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CEA06" w14:textId="6751B849" w:rsidR="000E3B51" w:rsidRDefault="000E3B51" w:rsidP="00263DE4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5B28C188" wp14:editId="36A05EE3">
            <wp:extent cx="2524125" cy="1681202"/>
            <wp:effectExtent l="0" t="0" r="0" b="0"/>
            <wp:docPr id="426849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74" cy="1700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80E098" w14:textId="217C00AE" w:rsidR="000E3B51" w:rsidRDefault="000E3B51" w:rsidP="000E3B51">
      <w:pPr>
        <w:rPr>
          <w:b/>
          <w:bCs/>
          <w:sz w:val="36"/>
          <w:szCs w:val="36"/>
        </w:rPr>
      </w:pPr>
      <w:bookmarkStart w:id="0" w:name="_Hlk211004768"/>
      <w:bookmarkEnd w:id="0"/>
    </w:p>
    <w:p w14:paraId="16639420" w14:textId="3FB04CD8" w:rsidR="0062570A" w:rsidRPr="00783825" w:rsidRDefault="0062570A" w:rsidP="00263DE4">
      <w:pPr>
        <w:jc w:val="center"/>
        <w:rPr>
          <w:b/>
          <w:bCs/>
          <w:sz w:val="36"/>
          <w:szCs w:val="36"/>
        </w:rPr>
      </w:pPr>
      <w:r w:rsidRPr="00783825">
        <w:rPr>
          <w:b/>
          <w:bCs/>
          <w:sz w:val="36"/>
          <w:szCs w:val="36"/>
        </w:rPr>
        <w:t>Judges Lodgings 400 - Voices from Our Community</w:t>
      </w:r>
    </w:p>
    <w:p w14:paraId="2110C46F" w14:textId="6568FD79" w:rsidR="0062570A" w:rsidRPr="00783825" w:rsidRDefault="0062570A" w:rsidP="00263DE4">
      <w:pPr>
        <w:jc w:val="center"/>
        <w:rPr>
          <w:b/>
          <w:bCs/>
          <w:sz w:val="36"/>
          <w:szCs w:val="36"/>
        </w:rPr>
      </w:pPr>
      <w:r w:rsidRPr="00783825">
        <w:rPr>
          <w:b/>
          <w:bCs/>
          <w:sz w:val="36"/>
          <w:szCs w:val="36"/>
        </w:rPr>
        <w:t>Oral History Project</w:t>
      </w:r>
    </w:p>
    <w:p w14:paraId="3C7252EE" w14:textId="77777777" w:rsidR="00783825" w:rsidRDefault="00783825" w:rsidP="00263DE4">
      <w:pPr>
        <w:jc w:val="center"/>
        <w:rPr>
          <w:b/>
          <w:bCs/>
          <w:sz w:val="28"/>
          <w:szCs w:val="28"/>
        </w:rPr>
      </w:pPr>
    </w:p>
    <w:p w14:paraId="7A6E403F" w14:textId="37D3A635" w:rsidR="00783825" w:rsidRDefault="00783825" w:rsidP="00263DE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Information for Potential Contributors</w:t>
      </w:r>
    </w:p>
    <w:p w14:paraId="5DE13743" w14:textId="77777777" w:rsidR="00BE718F" w:rsidRPr="00B3342C" w:rsidRDefault="00BE718F" w:rsidP="00263DE4">
      <w:pPr>
        <w:jc w:val="center"/>
        <w:rPr>
          <w:b/>
          <w:bCs/>
          <w:sz w:val="28"/>
          <w:szCs w:val="28"/>
        </w:rPr>
      </w:pPr>
    </w:p>
    <w:p w14:paraId="2BD3767D" w14:textId="3CB87BAD" w:rsidR="001A4AB6" w:rsidRPr="00396607" w:rsidRDefault="0062570A" w:rsidP="001A4AB6">
      <w:pPr>
        <w:jc w:val="both"/>
        <w:rPr>
          <w:sz w:val="26"/>
          <w:szCs w:val="26"/>
        </w:rPr>
      </w:pPr>
      <w:bookmarkStart w:id="1" w:name="_Hlk214198157"/>
      <w:r w:rsidRPr="00396607">
        <w:rPr>
          <w:sz w:val="26"/>
          <w:szCs w:val="26"/>
        </w:rPr>
        <w:t>In 2025, the Judges' Lodgings Museum is celebrating 400 years of being the oldest townhouse in Lancaster and 50 years of operation as a museum</w:t>
      </w:r>
      <w:r w:rsidR="000E3B51" w:rsidRPr="00396607">
        <w:rPr>
          <w:sz w:val="26"/>
          <w:szCs w:val="26"/>
        </w:rPr>
        <w:t xml:space="preserve"> by Lancashire County Council</w:t>
      </w:r>
      <w:r w:rsidRPr="00396607">
        <w:rPr>
          <w:sz w:val="26"/>
          <w:szCs w:val="26"/>
        </w:rPr>
        <w:t xml:space="preserve">. </w:t>
      </w:r>
      <w:r w:rsidR="00EE4251" w:rsidRPr="00396607">
        <w:rPr>
          <w:sz w:val="26"/>
          <w:szCs w:val="26"/>
        </w:rPr>
        <w:t xml:space="preserve">As part of this </w:t>
      </w:r>
      <w:r w:rsidR="00F94D2B" w:rsidRPr="00396607">
        <w:rPr>
          <w:sz w:val="26"/>
          <w:szCs w:val="26"/>
        </w:rPr>
        <w:t>project,</w:t>
      </w:r>
      <w:r w:rsidR="00EE4251" w:rsidRPr="00396607">
        <w:rPr>
          <w:sz w:val="26"/>
          <w:szCs w:val="26"/>
        </w:rPr>
        <w:t xml:space="preserve"> we are seeking to talk to people with memories and experience of the Judges Lodgings. </w:t>
      </w:r>
      <w:r w:rsidR="00A23526" w:rsidRPr="00396607">
        <w:rPr>
          <w:sz w:val="26"/>
          <w:szCs w:val="26"/>
        </w:rPr>
        <w:t>We are interested in hearing about any aspect of the site’s history</w:t>
      </w:r>
      <w:r w:rsidR="00783825" w:rsidRPr="00396607">
        <w:rPr>
          <w:sz w:val="26"/>
          <w:szCs w:val="26"/>
        </w:rPr>
        <w:t>.</w:t>
      </w:r>
      <w:r w:rsidR="001A4AB6" w:rsidRPr="00396607">
        <w:rPr>
          <w:sz w:val="26"/>
          <w:szCs w:val="26"/>
        </w:rPr>
        <w:t xml:space="preserve"> We want to share </w:t>
      </w:r>
      <w:r w:rsidR="000E3B51" w:rsidRPr="00396607">
        <w:rPr>
          <w:sz w:val="26"/>
          <w:szCs w:val="26"/>
        </w:rPr>
        <w:t>personal</w:t>
      </w:r>
      <w:r w:rsidR="001A4AB6" w:rsidRPr="00396607">
        <w:rPr>
          <w:sz w:val="26"/>
          <w:szCs w:val="26"/>
        </w:rPr>
        <w:t xml:space="preserve"> stories if you or your family had a connection with this building and the people who worked here. This project is supported by the National Lottery thanks to National Lottery players</w:t>
      </w:r>
    </w:p>
    <w:p w14:paraId="4C97B351" w14:textId="77777777" w:rsidR="00EE4251" w:rsidRPr="00396607" w:rsidRDefault="00EE4251" w:rsidP="008B33D7">
      <w:pPr>
        <w:rPr>
          <w:sz w:val="26"/>
          <w:szCs w:val="26"/>
        </w:rPr>
      </w:pPr>
    </w:p>
    <w:bookmarkEnd w:id="1"/>
    <w:p w14:paraId="0A94B8C0" w14:textId="2D9859BF" w:rsidR="00263DE4" w:rsidRPr="00396607" w:rsidRDefault="000E3B51" w:rsidP="008B33D7">
      <w:pPr>
        <w:rPr>
          <w:b/>
          <w:bCs/>
          <w:sz w:val="26"/>
          <w:szCs w:val="26"/>
        </w:rPr>
      </w:pPr>
      <w:r w:rsidRPr="00396607">
        <w:rPr>
          <w:b/>
          <w:bCs/>
          <w:sz w:val="26"/>
          <w:szCs w:val="26"/>
        </w:rPr>
        <w:t>Aims of the research</w:t>
      </w:r>
    </w:p>
    <w:p w14:paraId="02B63B63" w14:textId="6F26B658" w:rsidR="00263DE4" w:rsidRPr="00396607" w:rsidRDefault="00B4790A" w:rsidP="008B33D7">
      <w:pPr>
        <w:rPr>
          <w:sz w:val="26"/>
          <w:szCs w:val="26"/>
        </w:rPr>
      </w:pPr>
      <w:r w:rsidRPr="00396607">
        <w:rPr>
          <w:sz w:val="26"/>
          <w:szCs w:val="26"/>
        </w:rPr>
        <w:t xml:space="preserve">This research aims to </w:t>
      </w:r>
      <w:r w:rsidR="00783825" w:rsidRPr="00396607">
        <w:rPr>
          <w:sz w:val="26"/>
          <w:szCs w:val="26"/>
        </w:rPr>
        <w:t>record</w:t>
      </w:r>
      <w:r w:rsidRPr="00396607">
        <w:rPr>
          <w:sz w:val="26"/>
          <w:szCs w:val="26"/>
        </w:rPr>
        <w:t xml:space="preserve"> the memories of anyone with an association </w:t>
      </w:r>
      <w:r w:rsidR="00800495" w:rsidRPr="00396607">
        <w:rPr>
          <w:sz w:val="26"/>
          <w:szCs w:val="26"/>
        </w:rPr>
        <w:t xml:space="preserve">or </w:t>
      </w:r>
      <w:r w:rsidR="00783825" w:rsidRPr="00396607">
        <w:rPr>
          <w:sz w:val="26"/>
          <w:szCs w:val="26"/>
        </w:rPr>
        <w:t>experience</w:t>
      </w:r>
      <w:r w:rsidR="00800495" w:rsidRPr="00396607">
        <w:rPr>
          <w:sz w:val="26"/>
          <w:szCs w:val="26"/>
        </w:rPr>
        <w:t xml:space="preserve"> of </w:t>
      </w:r>
      <w:r w:rsidRPr="00396607">
        <w:rPr>
          <w:sz w:val="26"/>
          <w:szCs w:val="26"/>
        </w:rPr>
        <w:t>the Judges Lodgings</w:t>
      </w:r>
      <w:r w:rsidR="00800495" w:rsidRPr="00396607">
        <w:rPr>
          <w:sz w:val="26"/>
          <w:szCs w:val="26"/>
        </w:rPr>
        <w:t xml:space="preserve">. </w:t>
      </w:r>
      <w:r w:rsidR="00783825" w:rsidRPr="00396607">
        <w:rPr>
          <w:sz w:val="26"/>
          <w:szCs w:val="26"/>
        </w:rPr>
        <w:t xml:space="preserve">This will help us develop our understanding of how the site operated and contribute to new displays and as a source for future research. We are especially keen to talk to anyone that might have memories of the Judges' Lodgings up until 1975. </w:t>
      </w:r>
    </w:p>
    <w:p w14:paraId="381DEF7D" w14:textId="77777777" w:rsidR="00263DE4" w:rsidRPr="00396607" w:rsidRDefault="00263DE4" w:rsidP="008B33D7">
      <w:pPr>
        <w:rPr>
          <w:sz w:val="26"/>
          <w:szCs w:val="26"/>
        </w:rPr>
      </w:pPr>
    </w:p>
    <w:p w14:paraId="4D2DD60D" w14:textId="61D162BB" w:rsidR="008B33D7" w:rsidRPr="00396607" w:rsidRDefault="000E3B51" w:rsidP="008B33D7">
      <w:pPr>
        <w:rPr>
          <w:b/>
          <w:bCs/>
          <w:sz w:val="26"/>
          <w:szCs w:val="26"/>
        </w:rPr>
      </w:pPr>
      <w:r w:rsidRPr="00396607">
        <w:rPr>
          <w:b/>
          <w:bCs/>
          <w:sz w:val="26"/>
          <w:szCs w:val="26"/>
        </w:rPr>
        <w:t>What will taking part involve</w:t>
      </w:r>
      <w:r w:rsidR="008B33D7" w:rsidRPr="00396607">
        <w:rPr>
          <w:b/>
          <w:bCs/>
          <w:sz w:val="26"/>
          <w:szCs w:val="26"/>
        </w:rPr>
        <w:t>?</w:t>
      </w:r>
    </w:p>
    <w:p w14:paraId="570BBD1F" w14:textId="5C554F9E" w:rsidR="00C42D65" w:rsidRPr="00396607" w:rsidRDefault="008B33D7" w:rsidP="008B33D7">
      <w:pPr>
        <w:rPr>
          <w:sz w:val="26"/>
          <w:szCs w:val="26"/>
        </w:rPr>
      </w:pPr>
      <w:r w:rsidRPr="00396607">
        <w:rPr>
          <w:sz w:val="26"/>
          <w:szCs w:val="26"/>
        </w:rPr>
        <w:t>Participation will involve a</w:t>
      </w:r>
      <w:r w:rsidR="001A4AB6" w:rsidRPr="00396607">
        <w:rPr>
          <w:sz w:val="26"/>
          <w:szCs w:val="26"/>
        </w:rPr>
        <w:t xml:space="preserve">n interview conducted by one or two of our researchers. This can take place </w:t>
      </w:r>
      <w:r w:rsidR="00F94D2B" w:rsidRPr="00396607">
        <w:rPr>
          <w:sz w:val="26"/>
          <w:szCs w:val="26"/>
        </w:rPr>
        <w:t>at the Judges Lodgings (or via online video conferencing if preferred)</w:t>
      </w:r>
      <w:r w:rsidRPr="00396607">
        <w:rPr>
          <w:sz w:val="26"/>
          <w:szCs w:val="26"/>
        </w:rPr>
        <w:t xml:space="preserve"> </w:t>
      </w:r>
      <w:r w:rsidR="001A4AB6" w:rsidRPr="00396607">
        <w:rPr>
          <w:sz w:val="26"/>
          <w:szCs w:val="26"/>
        </w:rPr>
        <w:t xml:space="preserve">and will last </w:t>
      </w:r>
      <w:r w:rsidRPr="00396607">
        <w:rPr>
          <w:sz w:val="26"/>
          <w:szCs w:val="26"/>
        </w:rPr>
        <w:t xml:space="preserve">approximately 60 minutes. </w:t>
      </w:r>
      <w:r w:rsidR="001A4AB6" w:rsidRPr="00396607">
        <w:rPr>
          <w:sz w:val="26"/>
          <w:szCs w:val="26"/>
        </w:rPr>
        <w:t xml:space="preserve">Our researchers may also visit you at home where you are of course welcome to have a family member or friend with you. </w:t>
      </w:r>
      <w:r w:rsidR="00783825" w:rsidRPr="00396607">
        <w:rPr>
          <w:sz w:val="26"/>
          <w:szCs w:val="26"/>
        </w:rPr>
        <w:t>The interview</w:t>
      </w:r>
      <w:r w:rsidRPr="00396607">
        <w:rPr>
          <w:sz w:val="26"/>
          <w:szCs w:val="26"/>
        </w:rPr>
        <w:t xml:space="preserve"> will cover your experience</w:t>
      </w:r>
      <w:r w:rsidR="00B4790A" w:rsidRPr="00396607">
        <w:rPr>
          <w:sz w:val="26"/>
          <w:szCs w:val="26"/>
        </w:rPr>
        <w:t>s</w:t>
      </w:r>
      <w:r w:rsidRPr="00396607">
        <w:rPr>
          <w:sz w:val="26"/>
          <w:szCs w:val="26"/>
        </w:rPr>
        <w:t xml:space="preserve"> o</w:t>
      </w:r>
      <w:r w:rsidR="00B4790A" w:rsidRPr="00396607">
        <w:rPr>
          <w:sz w:val="26"/>
          <w:szCs w:val="26"/>
        </w:rPr>
        <w:t xml:space="preserve">f </w:t>
      </w:r>
      <w:r w:rsidRPr="00396607">
        <w:rPr>
          <w:sz w:val="26"/>
          <w:szCs w:val="26"/>
        </w:rPr>
        <w:t>the Judges Lodgings</w:t>
      </w:r>
      <w:r w:rsidR="00B4790A" w:rsidRPr="00396607">
        <w:rPr>
          <w:sz w:val="26"/>
          <w:szCs w:val="26"/>
        </w:rPr>
        <w:t xml:space="preserve"> in any capacity</w:t>
      </w:r>
      <w:r w:rsidRPr="00396607">
        <w:rPr>
          <w:sz w:val="26"/>
          <w:szCs w:val="26"/>
        </w:rPr>
        <w:t xml:space="preserve">. With your permission, the interview will be audio-recorded to ensure accurate documentation of your insights. </w:t>
      </w:r>
    </w:p>
    <w:p w14:paraId="5D658130" w14:textId="54313DEC" w:rsidR="0062570A" w:rsidRPr="00396607" w:rsidRDefault="0062570A" w:rsidP="00C42D65">
      <w:pPr>
        <w:rPr>
          <w:sz w:val="26"/>
          <w:szCs w:val="26"/>
        </w:rPr>
      </w:pPr>
    </w:p>
    <w:p w14:paraId="72AB1287" w14:textId="5B49FC14" w:rsidR="0062570A" w:rsidRPr="00396607" w:rsidRDefault="000E3B51" w:rsidP="00C42D65">
      <w:pPr>
        <w:rPr>
          <w:b/>
          <w:bCs/>
          <w:sz w:val="26"/>
          <w:szCs w:val="26"/>
        </w:rPr>
      </w:pPr>
      <w:r w:rsidRPr="00396607">
        <w:rPr>
          <w:b/>
          <w:bCs/>
          <w:sz w:val="26"/>
          <w:szCs w:val="26"/>
        </w:rPr>
        <w:t>You and your data</w:t>
      </w:r>
      <w:r w:rsidR="00783825" w:rsidRPr="00396607">
        <w:rPr>
          <w:b/>
          <w:bCs/>
          <w:sz w:val="26"/>
          <w:szCs w:val="26"/>
        </w:rPr>
        <w:t xml:space="preserve"> (GDPR)</w:t>
      </w:r>
    </w:p>
    <w:p w14:paraId="23A34062" w14:textId="152A3DBB" w:rsidR="0062570A" w:rsidRDefault="00B4790A" w:rsidP="00C42D65">
      <w:pPr>
        <w:rPr>
          <w:sz w:val="26"/>
          <w:szCs w:val="26"/>
        </w:rPr>
      </w:pPr>
      <w:r w:rsidRPr="00396607">
        <w:rPr>
          <w:sz w:val="26"/>
          <w:szCs w:val="26"/>
        </w:rPr>
        <w:t xml:space="preserve">To help us comply with data security legislation, we will also ask you to complete a short </w:t>
      </w:r>
      <w:r w:rsidR="00396607" w:rsidRPr="00396607">
        <w:rPr>
          <w:sz w:val="26"/>
          <w:szCs w:val="26"/>
        </w:rPr>
        <w:t xml:space="preserve">consent </w:t>
      </w:r>
      <w:r w:rsidRPr="00396607">
        <w:rPr>
          <w:sz w:val="26"/>
          <w:szCs w:val="26"/>
        </w:rPr>
        <w:t xml:space="preserve">form giving us permission to store some personal details and allow </w:t>
      </w:r>
      <w:r w:rsidR="00F94D2B" w:rsidRPr="00396607">
        <w:rPr>
          <w:sz w:val="26"/>
          <w:szCs w:val="26"/>
        </w:rPr>
        <w:t xml:space="preserve">your recording to be used to inform the project and as a resource for future researchers. Your interview will be stored at the Lancashire Archives in Preston. </w:t>
      </w:r>
    </w:p>
    <w:p w14:paraId="6196C0BC" w14:textId="77777777" w:rsidR="00BE718F" w:rsidRPr="00396607" w:rsidRDefault="00BE718F" w:rsidP="00C42D65">
      <w:pPr>
        <w:rPr>
          <w:sz w:val="26"/>
          <w:szCs w:val="26"/>
        </w:rPr>
      </w:pPr>
    </w:p>
    <w:p w14:paraId="14FEE2E7" w14:textId="3C0716C8" w:rsidR="00B4790A" w:rsidRPr="00396607" w:rsidRDefault="00B4790A" w:rsidP="00C42D65">
      <w:pPr>
        <w:rPr>
          <w:sz w:val="26"/>
          <w:szCs w:val="26"/>
        </w:rPr>
      </w:pPr>
    </w:p>
    <w:p w14:paraId="27ED6218" w14:textId="7E930E0F" w:rsidR="001A4AB6" w:rsidRPr="00396607" w:rsidRDefault="001A4AB6" w:rsidP="001A4AB6">
      <w:pPr>
        <w:rPr>
          <w:b/>
          <w:bCs/>
          <w:sz w:val="26"/>
          <w:szCs w:val="26"/>
        </w:rPr>
      </w:pPr>
      <w:r w:rsidRPr="00396607">
        <w:rPr>
          <w:b/>
          <w:bCs/>
          <w:sz w:val="26"/>
          <w:szCs w:val="26"/>
        </w:rPr>
        <w:lastRenderedPageBreak/>
        <w:t>D</w:t>
      </w:r>
      <w:r w:rsidR="000E3B51" w:rsidRPr="00396607">
        <w:rPr>
          <w:b/>
          <w:bCs/>
          <w:sz w:val="26"/>
          <w:szCs w:val="26"/>
        </w:rPr>
        <w:t>o you have to take part</w:t>
      </w:r>
      <w:r w:rsidRPr="00396607">
        <w:rPr>
          <w:b/>
          <w:bCs/>
          <w:sz w:val="26"/>
          <w:szCs w:val="26"/>
        </w:rPr>
        <w:t>?</w:t>
      </w:r>
    </w:p>
    <w:p w14:paraId="769E3851" w14:textId="3753ED2F" w:rsidR="00C42D65" w:rsidRPr="00396607" w:rsidRDefault="001A4AB6" w:rsidP="00C42D65">
      <w:pPr>
        <w:rPr>
          <w:sz w:val="26"/>
          <w:szCs w:val="26"/>
        </w:rPr>
      </w:pPr>
      <w:r w:rsidRPr="00396607">
        <w:rPr>
          <w:sz w:val="26"/>
          <w:szCs w:val="26"/>
        </w:rPr>
        <w:t>Participation is completely voluntary. You have the right to refuse participation, decline to answer any question, and withdraw from the study at any time without providing a reason and without any negative consequences whatsoever.</w:t>
      </w:r>
    </w:p>
    <w:p w14:paraId="5FAF00A6" w14:textId="77777777" w:rsidR="00243567" w:rsidRPr="00396607" w:rsidRDefault="00243567" w:rsidP="00243567">
      <w:pPr>
        <w:rPr>
          <w:sz w:val="26"/>
          <w:szCs w:val="26"/>
        </w:rPr>
      </w:pPr>
    </w:p>
    <w:p w14:paraId="72FDAAAD" w14:textId="2ADD6359" w:rsidR="00243567" w:rsidRPr="00396607" w:rsidRDefault="000E3B51" w:rsidP="00243567">
      <w:pPr>
        <w:rPr>
          <w:b/>
          <w:bCs/>
          <w:sz w:val="26"/>
          <w:szCs w:val="26"/>
        </w:rPr>
      </w:pPr>
      <w:r w:rsidRPr="00396607">
        <w:rPr>
          <w:b/>
          <w:bCs/>
          <w:sz w:val="26"/>
          <w:szCs w:val="26"/>
        </w:rPr>
        <w:t>How will the information you provide be recorded, stored and protected</w:t>
      </w:r>
      <w:r w:rsidR="00243567" w:rsidRPr="00396607">
        <w:rPr>
          <w:b/>
          <w:bCs/>
          <w:sz w:val="26"/>
          <w:szCs w:val="26"/>
        </w:rPr>
        <w:t>?</w:t>
      </w:r>
    </w:p>
    <w:p w14:paraId="6847E6E4" w14:textId="151071EF" w:rsidR="00243567" w:rsidRPr="00396607" w:rsidRDefault="00243567" w:rsidP="00243567">
      <w:pPr>
        <w:rPr>
          <w:sz w:val="26"/>
          <w:szCs w:val="26"/>
        </w:rPr>
      </w:pPr>
      <w:r w:rsidRPr="00396607">
        <w:rPr>
          <w:sz w:val="26"/>
          <w:szCs w:val="26"/>
        </w:rPr>
        <w:t>Interviews will be audio-recorded and transcribed. All electronic data will be stored on password-protected devices. Physical documents including consent forms will be kept in locked cabinets in secure facilities accessible only to</w:t>
      </w:r>
      <w:r w:rsidR="00783825" w:rsidRPr="00396607">
        <w:rPr>
          <w:sz w:val="26"/>
          <w:szCs w:val="26"/>
        </w:rPr>
        <w:t xml:space="preserve"> the research team</w:t>
      </w:r>
      <w:r w:rsidRPr="00396607">
        <w:rPr>
          <w:sz w:val="26"/>
          <w:szCs w:val="26"/>
        </w:rPr>
        <w:t>. Signed consent forms</w:t>
      </w:r>
      <w:r w:rsidR="00783825" w:rsidRPr="00396607">
        <w:rPr>
          <w:sz w:val="26"/>
          <w:szCs w:val="26"/>
        </w:rPr>
        <w:t>,</w:t>
      </w:r>
      <w:r w:rsidRPr="00396607">
        <w:rPr>
          <w:sz w:val="26"/>
          <w:szCs w:val="26"/>
        </w:rPr>
        <w:t xml:space="preserve"> original audio recordings</w:t>
      </w:r>
      <w:r w:rsidR="00783825" w:rsidRPr="00396607">
        <w:rPr>
          <w:sz w:val="26"/>
          <w:szCs w:val="26"/>
        </w:rPr>
        <w:t>, and transcripts of interviews</w:t>
      </w:r>
      <w:r w:rsidRPr="00396607">
        <w:rPr>
          <w:sz w:val="26"/>
          <w:szCs w:val="26"/>
        </w:rPr>
        <w:t xml:space="preserve"> will be </w:t>
      </w:r>
      <w:r w:rsidR="00783825" w:rsidRPr="00396607">
        <w:rPr>
          <w:sz w:val="26"/>
          <w:szCs w:val="26"/>
        </w:rPr>
        <w:t xml:space="preserve">deposited at Lancashire Archive in Preston where they will be catalogued and eventually made available to future researchers. </w:t>
      </w:r>
    </w:p>
    <w:p w14:paraId="086A3563" w14:textId="69D81338" w:rsidR="00243567" w:rsidRPr="00396607" w:rsidRDefault="00243567" w:rsidP="00243567">
      <w:pPr>
        <w:rPr>
          <w:sz w:val="26"/>
          <w:szCs w:val="26"/>
        </w:rPr>
      </w:pPr>
    </w:p>
    <w:p w14:paraId="1DB300FF" w14:textId="3F1D36B9" w:rsidR="00783825" w:rsidRPr="00396607" w:rsidRDefault="00783825" w:rsidP="00243567">
      <w:pPr>
        <w:rPr>
          <w:b/>
          <w:bCs/>
          <w:sz w:val="26"/>
          <w:szCs w:val="26"/>
        </w:rPr>
      </w:pPr>
      <w:r w:rsidRPr="00396607">
        <w:rPr>
          <w:b/>
          <w:bCs/>
          <w:sz w:val="26"/>
          <w:szCs w:val="26"/>
        </w:rPr>
        <w:t>T</w:t>
      </w:r>
      <w:r w:rsidR="000E3B51" w:rsidRPr="00396607">
        <w:rPr>
          <w:b/>
          <w:bCs/>
          <w:sz w:val="26"/>
          <w:szCs w:val="26"/>
        </w:rPr>
        <w:t>imescale</w:t>
      </w:r>
    </w:p>
    <w:p w14:paraId="35F8CA17" w14:textId="507CAAEB" w:rsidR="00783825" w:rsidRPr="00396607" w:rsidRDefault="00783825" w:rsidP="00243567">
      <w:pPr>
        <w:rPr>
          <w:sz w:val="26"/>
          <w:szCs w:val="26"/>
        </w:rPr>
      </w:pPr>
      <w:r w:rsidRPr="00396607">
        <w:rPr>
          <w:sz w:val="26"/>
          <w:szCs w:val="26"/>
        </w:rPr>
        <w:t xml:space="preserve">The project runs until the summer of 2026. We aim to interview participants between </w:t>
      </w:r>
      <w:r w:rsidR="00BE718F">
        <w:rPr>
          <w:sz w:val="26"/>
          <w:szCs w:val="26"/>
        </w:rPr>
        <w:t xml:space="preserve">December </w:t>
      </w:r>
      <w:r w:rsidRPr="00396607">
        <w:rPr>
          <w:sz w:val="26"/>
          <w:szCs w:val="26"/>
        </w:rPr>
        <w:t xml:space="preserve">2025 and April 2026. </w:t>
      </w:r>
    </w:p>
    <w:p w14:paraId="1A74BD2A" w14:textId="54E39E0E" w:rsidR="00243567" w:rsidRPr="00396607" w:rsidRDefault="00243567" w:rsidP="00243567">
      <w:pPr>
        <w:rPr>
          <w:sz w:val="26"/>
          <w:szCs w:val="26"/>
        </w:rPr>
      </w:pPr>
    </w:p>
    <w:p w14:paraId="3D751ECB" w14:textId="54F27F83" w:rsidR="00243567" w:rsidRPr="00396607" w:rsidRDefault="00243567" w:rsidP="00243567">
      <w:pPr>
        <w:rPr>
          <w:b/>
          <w:bCs/>
          <w:sz w:val="26"/>
          <w:szCs w:val="26"/>
        </w:rPr>
      </w:pPr>
      <w:r w:rsidRPr="00396607">
        <w:rPr>
          <w:b/>
          <w:bCs/>
          <w:sz w:val="26"/>
          <w:szCs w:val="26"/>
        </w:rPr>
        <w:t>W</w:t>
      </w:r>
      <w:r w:rsidR="000E3B51" w:rsidRPr="00396607">
        <w:rPr>
          <w:b/>
          <w:bCs/>
          <w:sz w:val="26"/>
          <w:szCs w:val="26"/>
        </w:rPr>
        <w:t>ho should you contact for further information</w:t>
      </w:r>
      <w:r w:rsidRPr="00396607">
        <w:rPr>
          <w:b/>
          <w:bCs/>
          <w:sz w:val="26"/>
          <w:szCs w:val="26"/>
        </w:rPr>
        <w:t>?</w:t>
      </w:r>
    </w:p>
    <w:p w14:paraId="037C5A39" w14:textId="34EA1BC2" w:rsidR="00243567" w:rsidRPr="00396607" w:rsidRDefault="00243567" w:rsidP="001A4AB6">
      <w:pPr>
        <w:rPr>
          <w:sz w:val="26"/>
          <w:szCs w:val="26"/>
        </w:rPr>
      </w:pPr>
      <w:r w:rsidRPr="00396607">
        <w:rPr>
          <w:sz w:val="26"/>
          <w:szCs w:val="26"/>
        </w:rPr>
        <w:t>For further information, please contact</w:t>
      </w:r>
      <w:r w:rsidR="001A4AB6" w:rsidRPr="00396607">
        <w:rPr>
          <w:sz w:val="26"/>
          <w:szCs w:val="26"/>
        </w:rPr>
        <w:t xml:space="preserve"> us on 01524 581241 (Tuesday to </w:t>
      </w:r>
      <w:r w:rsidR="00AA1BCE">
        <w:rPr>
          <w:sz w:val="26"/>
          <w:szCs w:val="26"/>
        </w:rPr>
        <w:t>Friday</w:t>
      </w:r>
      <w:r w:rsidR="001A4AB6" w:rsidRPr="00396607">
        <w:rPr>
          <w:sz w:val="26"/>
          <w:szCs w:val="26"/>
        </w:rPr>
        <w:t xml:space="preserve">) or email us at </w:t>
      </w:r>
      <w:hyperlink r:id="rId7" w:history="1">
        <w:r w:rsidR="001A4AB6" w:rsidRPr="00396607">
          <w:rPr>
            <w:rStyle w:val="Hyperlink"/>
            <w:sz w:val="26"/>
            <w:szCs w:val="26"/>
          </w:rPr>
          <w:t>judgeslodgings@lancashire.gov.uk</w:t>
        </w:r>
      </w:hyperlink>
      <w:r w:rsidR="001A4AB6" w:rsidRPr="00396607">
        <w:rPr>
          <w:sz w:val="26"/>
          <w:szCs w:val="26"/>
        </w:rPr>
        <w:t xml:space="preserve">. </w:t>
      </w:r>
    </w:p>
    <w:p w14:paraId="549DE29F" w14:textId="77777777" w:rsidR="00243567" w:rsidRPr="00396607" w:rsidRDefault="00243567" w:rsidP="00243567">
      <w:pPr>
        <w:rPr>
          <w:sz w:val="26"/>
          <w:szCs w:val="26"/>
        </w:rPr>
      </w:pPr>
    </w:p>
    <w:p w14:paraId="6EBE411B" w14:textId="643E9F86" w:rsidR="00243567" w:rsidRPr="00396607" w:rsidRDefault="00243567" w:rsidP="00243567">
      <w:pPr>
        <w:rPr>
          <w:sz w:val="26"/>
          <w:szCs w:val="26"/>
        </w:rPr>
      </w:pPr>
      <w:r w:rsidRPr="00396607">
        <w:rPr>
          <w:sz w:val="26"/>
          <w:szCs w:val="26"/>
        </w:rPr>
        <w:t>Thank you for taking the time to read this information sheet and for considering participation in this research.</w:t>
      </w:r>
    </w:p>
    <w:p w14:paraId="584D6AA6" w14:textId="77777777" w:rsidR="00396607" w:rsidRDefault="00396607" w:rsidP="00243567"/>
    <w:p w14:paraId="11ED88CE" w14:textId="09F90684" w:rsidR="00396607" w:rsidRDefault="00396607" w:rsidP="00396607">
      <w:pPr>
        <w:jc w:val="center"/>
      </w:pPr>
      <w:r w:rsidRPr="00B3342C">
        <w:rPr>
          <w:b/>
          <w:bCs/>
          <w:noProof/>
          <w:sz w:val="28"/>
          <w:szCs w:val="28"/>
        </w:rPr>
        <w:drawing>
          <wp:inline distT="0" distB="0" distL="0" distR="0" wp14:anchorId="317BB532" wp14:editId="6656B0F9">
            <wp:extent cx="4436243" cy="2762250"/>
            <wp:effectExtent l="0" t="0" r="2540" b="0"/>
            <wp:docPr id="2079331831" name="Picture 1" descr="A collage of a building and a magnifying gl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331831" name="Picture 1" descr="A collage of a building and a magnifying glas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2496" cy="2784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29CA7" w14:textId="77777777" w:rsidR="00396607" w:rsidRDefault="00396607" w:rsidP="00243567"/>
    <w:p w14:paraId="17DA6A47" w14:textId="093756AC" w:rsidR="00396607" w:rsidRDefault="00396607" w:rsidP="00396607">
      <w:pPr>
        <w:ind w:right="4678"/>
        <w:rPr>
          <w:sz w:val="26"/>
          <w:szCs w:val="26"/>
        </w:rPr>
      </w:pPr>
      <w:r w:rsidRPr="00396607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0C2CAD16" wp14:editId="1544DECA">
            <wp:simplePos x="0" y="0"/>
            <wp:positionH relativeFrom="column">
              <wp:posOffset>3343910</wp:posOffset>
            </wp:positionH>
            <wp:positionV relativeFrom="paragraph">
              <wp:posOffset>113665</wp:posOffset>
            </wp:positionV>
            <wp:extent cx="2693035" cy="1290320"/>
            <wp:effectExtent l="0" t="0" r="0" b="5080"/>
            <wp:wrapTight wrapText="bothSides">
              <wp:wrapPolygon edited="0">
                <wp:start x="0" y="0"/>
                <wp:lineTo x="0" y="21366"/>
                <wp:lineTo x="21391" y="21366"/>
                <wp:lineTo x="21391" y="0"/>
                <wp:lineTo x="0" y="0"/>
              </wp:wrapPolygon>
            </wp:wrapTight>
            <wp:docPr id="1622456276" name="Picture 2" descr="A logo with a flow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456276" name="Picture 2" descr="A logo with a flow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35" cy="129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CB708F" w14:textId="77E0F7B4" w:rsidR="00396607" w:rsidRPr="00396607" w:rsidRDefault="00396607" w:rsidP="00396607">
      <w:pPr>
        <w:ind w:right="4678"/>
        <w:rPr>
          <w:sz w:val="26"/>
          <w:szCs w:val="26"/>
        </w:rPr>
      </w:pPr>
      <w:r w:rsidRPr="00396607">
        <w:rPr>
          <w:sz w:val="26"/>
          <w:szCs w:val="26"/>
        </w:rPr>
        <w:t xml:space="preserve">Judges' Lodgings is a Grade 1 listed building and Accredited Museum, owned by Lancashire County Council and manged by Lancashire County Museum Service </w:t>
      </w:r>
      <w:hyperlink r:id="rId10" w:history="1">
        <w:r w:rsidRPr="00396607">
          <w:rPr>
            <w:rStyle w:val="Hyperlink"/>
            <w:sz w:val="26"/>
            <w:szCs w:val="26"/>
          </w:rPr>
          <w:t>www.lancashire.gov.uk/museums</w:t>
        </w:r>
      </w:hyperlink>
      <w:r w:rsidRPr="00396607">
        <w:rPr>
          <w:sz w:val="26"/>
          <w:szCs w:val="26"/>
        </w:rPr>
        <w:t xml:space="preserve"> </w:t>
      </w:r>
    </w:p>
    <w:p w14:paraId="1D569BF5" w14:textId="57F1AC0B" w:rsidR="00783825" w:rsidRDefault="00783825" w:rsidP="00396607"/>
    <w:sectPr w:rsidR="00783825" w:rsidSect="00396607">
      <w:pgSz w:w="11900" w:h="16840"/>
      <w:pgMar w:top="993" w:right="963" w:bottom="993" w:left="115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D5983" w14:textId="77777777" w:rsidR="007F130D" w:rsidRDefault="007F130D" w:rsidP="003E028D">
      <w:r>
        <w:separator/>
      </w:r>
    </w:p>
  </w:endnote>
  <w:endnote w:type="continuationSeparator" w:id="0">
    <w:p w14:paraId="3BF6A06C" w14:textId="77777777" w:rsidR="007F130D" w:rsidRDefault="007F130D" w:rsidP="003E0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014BA" w14:textId="77777777" w:rsidR="007F130D" w:rsidRDefault="007F130D" w:rsidP="003E028D">
      <w:r>
        <w:separator/>
      </w:r>
    </w:p>
  </w:footnote>
  <w:footnote w:type="continuationSeparator" w:id="0">
    <w:p w14:paraId="75041C85" w14:textId="77777777" w:rsidR="007F130D" w:rsidRDefault="007F130D" w:rsidP="003E02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D65"/>
    <w:rsid w:val="000A19F4"/>
    <w:rsid w:val="000A4B01"/>
    <w:rsid w:val="000E3B51"/>
    <w:rsid w:val="0014751E"/>
    <w:rsid w:val="001A4AB6"/>
    <w:rsid w:val="00243567"/>
    <w:rsid w:val="00263DE4"/>
    <w:rsid w:val="002910EB"/>
    <w:rsid w:val="002C651B"/>
    <w:rsid w:val="003322CC"/>
    <w:rsid w:val="00396607"/>
    <w:rsid w:val="003E028D"/>
    <w:rsid w:val="004C4D92"/>
    <w:rsid w:val="00542FBE"/>
    <w:rsid w:val="00561923"/>
    <w:rsid w:val="0062570A"/>
    <w:rsid w:val="00783825"/>
    <w:rsid w:val="007F130D"/>
    <w:rsid w:val="00800495"/>
    <w:rsid w:val="008B33D7"/>
    <w:rsid w:val="00905D59"/>
    <w:rsid w:val="00906F06"/>
    <w:rsid w:val="0096064A"/>
    <w:rsid w:val="009B146A"/>
    <w:rsid w:val="00A23526"/>
    <w:rsid w:val="00AA1BCE"/>
    <w:rsid w:val="00B10B17"/>
    <w:rsid w:val="00B3342C"/>
    <w:rsid w:val="00B4790A"/>
    <w:rsid w:val="00BE718F"/>
    <w:rsid w:val="00C42D65"/>
    <w:rsid w:val="00C45159"/>
    <w:rsid w:val="00C80683"/>
    <w:rsid w:val="00CC45D6"/>
    <w:rsid w:val="00CE7E76"/>
    <w:rsid w:val="00EC0CF7"/>
    <w:rsid w:val="00EE4251"/>
    <w:rsid w:val="00F947DC"/>
    <w:rsid w:val="00F9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985D8"/>
  <w15:chartTrackingRefBased/>
  <w15:docId w15:val="{2E1A2485-99AE-594D-9918-0A888D760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2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2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2D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2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2D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2D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2D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2D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2D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2D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2D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2D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2D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2D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2D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2D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2D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2D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2D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2D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2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2D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2D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2D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2D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2D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2D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2D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35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56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E02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28D"/>
  </w:style>
  <w:style w:type="paragraph" w:styleId="Footer">
    <w:name w:val="footer"/>
    <w:basedOn w:val="Normal"/>
    <w:link w:val="FooterChar"/>
    <w:uiPriority w:val="99"/>
    <w:unhideWhenUsed/>
    <w:rsid w:val="003E02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judgeslodgings@lancashire.gov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lancashire.gov.uk/museums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 Frank (School of Psychology and Humanities)</dc:creator>
  <cp:keywords/>
  <dc:description/>
  <cp:lastModifiedBy>Catherine</cp:lastModifiedBy>
  <cp:revision>2</cp:revision>
  <dcterms:created xsi:type="dcterms:W3CDTF">2025-11-22T11:25:00Z</dcterms:created>
  <dcterms:modified xsi:type="dcterms:W3CDTF">2025-11-22T11:25:00Z</dcterms:modified>
</cp:coreProperties>
</file>